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F7B" w:rsidRPr="00E857AC" w:rsidRDefault="00E74B89" w:rsidP="00E74B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AC">
        <w:rPr>
          <w:rFonts w:ascii="Times New Roman" w:hAnsi="Times New Roman" w:cs="Times New Roman"/>
          <w:b/>
          <w:sz w:val="28"/>
          <w:szCs w:val="28"/>
        </w:rPr>
        <w:t>Порядок назначения государственной социальной стипендии</w:t>
      </w:r>
    </w:p>
    <w:p w:rsidR="00E74B89" w:rsidRDefault="00E74B89" w:rsidP="00E74B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B89" w:rsidRDefault="00E74B89" w:rsidP="00184A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Назначается на основании документа, подтверждающего соответствие одной из категорий </w:t>
      </w:r>
      <w:r w:rsidR="002D7072">
        <w:rPr>
          <w:rFonts w:ascii="Times New Roman" w:hAnsi="Times New Roman" w:cs="Times New Roman"/>
          <w:sz w:val="28"/>
          <w:szCs w:val="28"/>
        </w:rPr>
        <w:t>граждан</w:t>
      </w:r>
      <w:r w:rsidR="00C156B3">
        <w:rPr>
          <w:rFonts w:ascii="Times New Roman" w:hAnsi="Times New Roman" w:cs="Times New Roman"/>
          <w:sz w:val="28"/>
          <w:szCs w:val="28"/>
        </w:rPr>
        <w:t xml:space="preserve">, </w:t>
      </w:r>
      <w:r w:rsidR="00844A25">
        <w:rPr>
          <w:rFonts w:ascii="Times New Roman" w:hAnsi="Times New Roman" w:cs="Times New Roman"/>
          <w:sz w:val="28"/>
          <w:szCs w:val="28"/>
        </w:rPr>
        <w:t xml:space="preserve">указанных в части </w:t>
      </w:r>
      <w:r w:rsidR="00C156B3" w:rsidRPr="00C156B3">
        <w:rPr>
          <w:rFonts w:ascii="Times New Roman" w:hAnsi="Times New Roman" w:cs="Times New Roman"/>
          <w:sz w:val="28"/>
          <w:szCs w:val="28"/>
        </w:rPr>
        <w:t>5 ст</w:t>
      </w:r>
      <w:r w:rsidR="00844A25">
        <w:rPr>
          <w:rFonts w:ascii="Times New Roman" w:hAnsi="Times New Roman" w:cs="Times New Roman"/>
          <w:sz w:val="28"/>
          <w:szCs w:val="28"/>
        </w:rPr>
        <w:t xml:space="preserve">атьи </w:t>
      </w:r>
      <w:r w:rsidR="00C156B3" w:rsidRPr="00C156B3">
        <w:rPr>
          <w:rFonts w:ascii="Times New Roman" w:hAnsi="Times New Roman" w:cs="Times New Roman"/>
          <w:sz w:val="28"/>
          <w:szCs w:val="28"/>
        </w:rPr>
        <w:t>36 Федерального закона от 29.12.2012 № 273-ФЗ "Об обра</w:t>
      </w:r>
      <w:r w:rsidR="00844A25">
        <w:rPr>
          <w:rFonts w:ascii="Times New Roman" w:hAnsi="Times New Roman" w:cs="Times New Roman"/>
          <w:sz w:val="28"/>
          <w:szCs w:val="28"/>
        </w:rPr>
        <w:t>зовании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с даты </w:t>
      </w:r>
      <w:r w:rsidR="00413C88">
        <w:rPr>
          <w:rFonts w:ascii="Times New Roman" w:hAnsi="Times New Roman" w:cs="Times New Roman"/>
          <w:sz w:val="28"/>
          <w:szCs w:val="28"/>
        </w:rPr>
        <w:t>его пред</w:t>
      </w:r>
      <w:r w:rsidR="00E857AC">
        <w:rPr>
          <w:rFonts w:ascii="Times New Roman" w:hAnsi="Times New Roman" w:cs="Times New Roman"/>
          <w:sz w:val="28"/>
          <w:szCs w:val="28"/>
        </w:rPr>
        <w:t>о</w:t>
      </w:r>
      <w:r w:rsidR="00413C88">
        <w:rPr>
          <w:rFonts w:ascii="Times New Roman" w:hAnsi="Times New Roman" w:cs="Times New Roman"/>
          <w:sz w:val="28"/>
          <w:szCs w:val="28"/>
        </w:rPr>
        <w:t>ставления в отдел социального обеспечения (</w:t>
      </w:r>
      <w:proofErr w:type="spellStart"/>
      <w:r w:rsidR="00413C88" w:rsidRPr="00BB057F">
        <w:rPr>
          <w:rFonts w:ascii="Times New Roman" w:hAnsi="Times New Roman" w:cs="Times New Roman"/>
          <w:sz w:val="28"/>
          <w:szCs w:val="28"/>
          <w:highlight w:val="yellow"/>
        </w:rPr>
        <w:t>каб</w:t>
      </w:r>
      <w:proofErr w:type="spellEnd"/>
      <w:r w:rsidR="00413C88" w:rsidRPr="00BB057F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7C2D39" w:rsidRPr="00BB057F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413C88" w:rsidRPr="00BB057F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BB057F" w:rsidRPr="00BB057F">
        <w:rPr>
          <w:rFonts w:ascii="Times New Roman" w:hAnsi="Times New Roman" w:cs="Times New Roman"/>
          <w:sz w:val="28"/>
          <w:szCs w:val="28"/>
          <w:highlight w:val="yellow"/>
        </w:rPr>
        <w:t>7</w:t>
      </w:r>
      <w:r w:rsidR="00413C88">
        <w:rPr>
          <w:rFonts w:ascii="Times New Roman" w:hAnsi="Times New Roman" w:cs="Times New Roman"/>
          <w:sz w:val="28"/>
          <w:szCs w:val="28"/>
        </w:rPr>
        <w:t>)</w:t>
      </w:r>
      <w:r w:rsidR="00E857AC">
        <w:rPr>
          <w:rFonts w:ascii="Times New Roman" w:hAnsi="Times New Roman" w:cs="Times New Roman"/>
          <w:sz w:val="28"/>
          <w:szCs w:val="28"/>
        </w:rPr>
        <w:t>:</w:t>
      </w:r>
    </w:p>
    <w:p w:rsidR="00E857AC" w:rsidRDefault="00E857AC" w:rsidP="00184A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если документ бессрочный – назначается до конца обучения</w:t>
      </w:r>
    </w:p>
    <w:p w:rsidR="00E857AC" w:rsidRDefault="00E857AC" w:rsidP="00184A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получившим государственную социальную помощь – назначается с даты предоставления подтверждающего документа на один год со дня назначения государственной социальной помощи</w:t>
      </w:r>
    </w:p>
    <w:p w:rsidR="00184AC5" w:rsidRDefault="00184AC5" w:rsidP="00184A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C88" w:rsidRDefault="00E857AC" w:rsidP="00184A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Получившим государственную социальную помощь необходимо предоставить в отдел социального обеспечения следующие документы:</w:t>
      </w:r>
    </w:p>
    <w:p w:rsidR="00E857AC" w:rsidRPr="00E857AC" w:rsidRDefault="00E857AC" w:rsidP="00184A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57AC">
        <w:rPr>
          <w:rFonts w:ascii="Times New Roman" w:hAnsi="Times New Roman" w:cs="Times New Roman"/>
          <w:sz w:val="28"/>
          <w:szCs w:val="28"/>
        </w:rPr>
        <w:t>личное заявление о назначении государственной социальной стипендии</w:t>
      </w:r>
      <w:r>
        <w:rPr>
          <w:rFonts w:ascii="Times New Roman" w:hAnsi="Times New Roman" w:cs="Times New Roman"/>
          <w:sz w:val="28"/>
          <w:szCs w:val="28"/>
        </w:rPr>
        <w:t xml:space="preserve"> (пишется по шаблону «на месте»)</w:t>
      </w:r>
      <w:r w:rsidRPr="00E857AC">
        <w:rPr>
          <w:rFonts w:ascii="Times New Roman" w:hAnsi="Times New Roman" w:cs="Times New Roman"/>
          <w:sz w:val="28"/>
          <w:szCs w:val="28"/>
        </w:rPr>
        <w:t>;</w:t>
      </w:r>
    </w:p>
    <w:p w:rsidR="00E857AC" w:rsidRDefault="00E857AC" w:rsidP="00184A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57AC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662">
        <w:rPr>
          <w:rFonts w:ascii="Times New Roman" w:hAnsi="Times New Roman" w:cs="Times New Roman"/>
          <w:sz w:val="28"/>
          <w:szCs w:val="28"/>
        </w:rPr>
        <w:t xml:space="preserve">(справка/уведомление) </w:t>
      </w:r>
      <w:r>
        <w:rPr>
          <w:rFonts w:ascii="Times New Roman" w:hAnsi="Times New Roman" w:cs="Times New Roman"/>
          <w:sz w:val="28"/>
          <w:szCs w:val="28"/>
        </w:rPr>
        <w:t>из орган</w:t>
      </w:r>
      <w:r w:rsidR="00686662">
        <w:rPr>
          <w:rFonts w:ascii="Times New Roman" w:hAnsi="Times New Roman" w:cs="Times New Roman"/>
          <w:sz w:val="28"/>
          <w:szCs w:val="28"/>
        </w:rPr>
        <w:t>а</w:t>
      </w:r>
      <w:r w:rsidR="00184AC5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о </w:t>
      </w:r>
      <w:r>
        <w:rPr>
          <w:rFonts w:ascii="Times New Roman" w:hAnsi="Times New Roman" w:cs="Times New Roman"/>
          <w:sz w:val="28"/>
          <w:szCs w:val="28"/>
        </w:rPr>
        <w:t xml:space="preserve">получении </w:t>
      </w:r>
      <w:r w:rsidRPr="00E857AC">
        <w:rPr>
          <w:rFonts w:ascii="Times New Roman" w:hAnsi="Times New Roman" w:cs="Times New Roman"/>
          <w:sz w:val="28"/>
          <w:szCs w:val="28"/>
        </w:rPr>
        <w:t>государственной социальной помощи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184AC5">
        <w:rPr>
          <w:rFonts w:ascii="Times New Roman" w:hAnsi="Times New Roman" w:cs="Times New Roman"/>
          <w:sz w:val="28"/>
          <w:szCs w:val="28"/>
        </w:rPr>
        <w:t>справка Пенсионного фонда РФ о назначении федеральной социальной доплаты (к пенсии по потере кормильца) на основании Федерального закона от 17.07.1999 №178-ФЗ «О государственной социальной помощи»</w:t>
      </w:r>
      <w:r w:rsidR="00686662">
        <w:rPr>
          <w:rFonts w:ascii="Times New Roman" w:hAnsi="Times New Roman" w:cs="Times New Roman"/>
          <w:sz w:val="28"/>
          <w:szCs w:val="28"/>
        </w:rPr>
        <w:t>.</w:t>
      </w:r>
    </w:p>
    <w:p w:rsidR="00844A25" w:rsidRDefault="00844A25" w:rsidP="00184A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4A25" w:rsidRDefault="00844A25" w:rsidP="00184A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на назначение государственной социальной стипендии принимаются в отделе социального обеспечения </w:t>
      </w:r>
      <w:proofErr w:type="spellStart"/>
      <w:r w:rsidRPr="00BB057F">
        <w:rPr>
          <w:rFonts w:ascii="Times New Roman" w:hAnsi="Times New Roman" w:cs="Times New Roman"/>
          <w:sz w:val="28"/>
          <w:szCs w:val="28"/>
          <w:highlight w:val="yellow"/>
        </w:rPr>
        <w:t>каб</w:t>
      </w:r>
      <w:proofErr w:type="spellEnd"/>
      <w:r w:rsidRPr="00BB057F">
        <w:rPr>
          <w:rFonts w:ascii="Times New Roman" w:hAnsi="Times New Roman" w:cs="Times New Roman"/>
          <w:sz w:val="28"/>
          <w:szCs w:val="28"/>
          <w:highlight w:val="yellow"/>
        </w:rPr>
        <w:t>. 1-</w:t>
      </w:r>
      <w:r w:rsidR="00BB057F" w:rsidRPr="00BB057F">
        <w:rPr>
          <w:rFonts w:ascii="Times New Roman" w:hAnsi="Times New Roman" w:cs="Times New Roman"/>
          <w:sz w:val="28"/>
          <w:szCs w:val="28"/>
          <w:highlight w:val="yellow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по графику:</w:t>
      </w:r>
    </w:p>
    <w:p w:rsidR="00844A25" w:rsidRPr="00F846B0" w:rsidRDefault="00844A25" w:rsidP="00844A25">
      <w:pPr>
        <w:ind w:left="709"/>
        <w:jc w:val="both"/>
        <w:rPr>
          <w:sz w:val="28"/>
          <w:szCs w:val="28"/>
        </w:rPr>
      </w:pPr>
      <w:proofErr w:type="spellStart"/>
      <w:r w:rsidRPr="00F846B0">
        <w:rPr>
          <w:sz w:val="28"/>
          <w:szCs w:val="28"/>
        </w:rPr>
        <w:t>Пн</w:t>
      </w:r>
      <w:proofErr w:type="spellEnd"/>
      <w:r>
        <w:rPr>
          <w:sz w:val="28"/>
          <w:szCs w:val="28"/>
        </w:rPr>
        <w:t xml:space="preserve"> </w:t>
      </w:r>
      <w:r w:rsidRPr="00F846B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="00BB057F">
        <w:rPr>
          <w:sz w:val="28"/>
          <w:szCs w:val="28"/>
        </w:rPr>
        <w:t>чт</w:t>
      </w:r>
      <w:proofErr w:type="spellEnd"/>
      <w:r w:rsidR="00BB057F">
        <w:rPr>
          <w:sz w:val="28"/>
          <w:szCs w:val="28"/>
        </w:rPr>
        <w:t xml:space="preserve"> </w:t>
      </w:r>
      <w:r w:rsidRPr="00F846B0">
        <w:rPr>
          <w:sz w:val="28"/>
          <w:szCs w:val="28"/>
        </w:rPr>
        <w:t>11.00-13.30 и 14</w:t>
      </w:r>
      <w:bookmarkStart w:id="0" w:name="_GoBack"/>
      <w:bookmarkEnd w:id="0"/>
      <w:r w:rsidRPr="00F846B0">
        <w:rPr>
          <w:sz w:val="28"/>
          <w:szCs w:val="28"/>
        </w:rPr>
        <w:t>.50-16.00</w:t>
      </w:r>
    </w:p>
    <w:p w:rsidR="00844A25" w:rsidRPr="00F846B0" w:rsidRDefault="00844A25" w:rsidP="00844A25">
      <w:pPr>
        <w:ind w:left="709"/>
        <w:jc w:val="both"/>
        <w:rPr>
          <w:sz w:val="28"/>
          <w:szCs w:val="28"/>
        </w:rPr>
      </w:pPr>
      <w:proofErr w:type="spellStart"/>
      <w:r w:rsidRPr="00F846B0">
        <w:rPr>
          <w:sz w:val="28"/>
          <w:szCs w:val="28"/>
        </w:rPr>
        <w:t>Пт</w:t>
      </w:r>
      <w:proofErr w:type="spellEnd"/>
      <w:r w:rsidRPr="00F846B0">
        <w:rPr>
          <w:sz w:val="28"/>
          <w:szCs w:val="28"/>
        </w:rPr>
        <w:t xml:space="preserve"> 12.00-13.30 </w:t>
      </w:r>
    </w:p>
    <w:p w:rsidR="00844A25" w:rsidRPr="00E857AC" w:rsidRDefault="00844A25" w:rsidP="00184A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243-95-44</w:t>
      </w:r>
    </w:p>
    <w:p w:rsidR="00E857AC" w:rsidRDefault="00E857AC" w:rsidP="00184A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57AC" w:rsidRPr="00E74B89" w:rsidRDefault="00E857AC" w:rsidP="00CA6BD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857AC" w:rsidRPr="00E7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56890"/>
    <w:multiLevelType w:val="hybridMultilevel"/>
    <w:tmpl w:val="B26E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E4CAD"/>
    <w:multiLevelType w:val="multilevel"/>
    <w:tmpl w:val="A6D0EB6A"/>
    <w:lvl w:ilvl="0">
      <w:start w:val="5"/>
      <w:numFmt w:val="decimal"/>
      <w:lvlText w:val="%1"/>
      <w:lvlJc w:val="left"/>
      <w:pPr>
        <w:ind w:left="928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89"/>
    <w:rsid w:val="00184AC5"/>
    <w:rsid w:val="002D7072"/>
    <w:rsid w:val="00413C88"/>
    <w:rsid w:val="00415DE8"/>
    <w:rsid w:val="00576556"/>
    <w:rsid w:val="00686662"/>
    <w:rsid w:val="00721F1C"/>
    <w:rsid w:val="007C2D39"/>
    <w:rsid w:val="00844A25"/>
    <w:rsid w:val="00BB057F"/>
    <w:rsid w:val="00C156B3"/>
    <w:rsid w:val="00CA6BDA"/>
    <w:rsid w:val="00E74B89"/>
    <w:rsid w:val="00E8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5EBB5-1175-4494-B076-BCC7572E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Шигаева Ольга Анатольевна</dc:creator>
  <cp:keywords/>
  <dc:description/>
  <cp:lastModifiedBy>Шигаева Ольга Анатольевна</cp:lastModifiedBy>
  <cp:revision>2</cp:revision>
  <dcterms:created xsi:type="dcterms:W3CDTF">2024-08-07T05:17:00Z</dcterms:created>
  <dcterms:modified xsi:type="dcterms:W3CDTF">2024-08-07T05:17:00Z</dcterms:modified>
</cp:coreProperties>
</file>